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894495" w14:textId="22071264" w:rsidR="002A24AC" w:rsidRDefault="002A24AC">
      <w:pPr>
        <w:rPr>
          <w:rFonts w:ascii="Calibri" w:hAnsi="Calibri" w:cs="Calibri"/>
          <w:color w:val="002060"/>
        </w:rPr>
      </w:pPr>
      <w:r w:rsidRPr="7F7E63CA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  <w:r w:rsidR="009B7AF3" w:rsidRPr="7F7E63CA">
        <w:rPr>
          <w:rFonts w:ascii="Arial" w:hAnsi="Arial" w:cs="Arial"/>
          <w:b/>
          <w:bCs/>
          <w:sz w:val="18"/>
          <w:szCs w:val="18"/>
        </w:rPr>
        <w:t xml:space="preserve"> </w:t>
      </w:r>
      <w:r w:rsidRPr="7F7E63CA">
        <w:rPr>
          <w:rFonts w:ascii="Arial" w:hAnsi="Arial" w:cs="Arial"/>
          <w:b/>
          <w:bCs/>
          <w:sz w:val="18"/>
          <w:szCs w:val="18"/>
        </w:rPr>
        <w:t xml:space="preserve">    </w:t>
      </w:r>
      <w:r w:rsidRPr="7F7E63CA">
        <w:rPr>
          <w:sz w:val="18"/>
          <w:szCs w:val="18"/>
        </w:rPr>
        <w:t xml:space="preserve">                                                      </w:t>
      </w:r>
      <w:r>
        <w:rPr>
          <w:rFonts w:ascii="Calibri" w:hAnsi="Calibri" w:cs="Calibri"/>
          <w:color w:val="002060"/>
        </w:rPr>
        <w:tab/>
        <w:t>Aanvraag verlof bedoeld in artikel 13a en 14, lid 1, van de leerplichtwet 1989.</w:t>
      </w:r>
    </w:p>
    <w:p w14:paraId="672A6659" w14:textId="77777777" w:rsidR="002A24AC" w:rsidRDefault="002A24AC">
      <w:pPr>
        <w:rPr>
          <w:rFonts w:ascii="Calibri" w:hAnsi="Calibri" w:cs="Calibri"/>
          <w:color w:val="002060"/>
        </w:rPr>
      </w:pPr>
    </w:p>
    <w:p w14:paraId="7244C59B" w14:textId="575A0399" w:rsidR="002A24AC" w:rsidRDefault="002A24AC" w:rsidP="7F7E63CA">
      <w:pPr>
        <w:numPr>
          <w:ilvl w:val="0"/>
          <w:numId w:val="12"/>
        </w:numPr>
        <w:rPr>
          <w:rFonts w:ascii="Calibri" w:hAnsi="Calibri" w:cs="Calibri"/>
          <w:color w:val="002060"/>
        </w:rPr>
      </w:pPr>
      <w:r w:rsidRPr="7F7E63CA">
        <w:rPr>
          <w:rFonts w:ascii="Calibri" w:hAnsi="Calibri" w:cs="Calibri"/>
          <w:color w:val="002060"/>
        </w:rPr>
        <w:t>In te vullen door de</w:t>
      </w:r>
      <w:r w:rsidR="6D3126D0" w:rsidRPr="7F7E63CA">
        <w:rPr>
          <w:rFonts w:ascii="Calibri" w:hAnsi="Calibri" w:cs="Calibri"/>
          <w:color w:val="002060"/>
        </w:rPr>
        <w:t xml:space="preserve"> aanvrager</w:t>
      </w:r>
    </w:p>
    <w:p w14:paraId="7E990D86" w14:textId="77777777" w:rsidR="002A24AC" w:rsidRDefault="002A24AC" w:rsidP="7F7E63CA">
      <w:pPr>
        <w:ind w:left="1065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Naam aanvrage</w:t>
      </w:r>
      <w:r w:rsidR="00FA06E1">
        <w:rPr>
          <w:rFonts w:ascii="Calibri" w:hAnsi="Calibri" w:cs="Calibri"/>
          <w:color w:val="002060"/>
        </w:rPr>
        <w:t>r</w:t>
      </w:r>
      <w:r w:rsidR="00FA06E1">
        <w:rPr>
          <w:rFonts w:ascii="Calibri" w:hAnsi="Calibri" w:cs="Calibri"/>
          <w:color w:val="002060"/>
        </w:rPr>
        <w:tab/>
      </w:r>
      <w:r w:rsidR="00FA06E1">
        <w:rPr>
          <w:rFonts w:ascii="Calibri" w:hAnsi="Calibri" w:cs="Calibri"/>
          <w:color w:val="002060"/>
        </w:rPr>
        <w:tab/>
      </w:r>
      <w:r w:rsidR="00FA06E1"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 xml:space="preserve">: </w:t>
      </w:r>
      <w:r w:rsidR="00FA06E1">
        <w:rPr>
          <w:rFonts w:ascii="Calibri" w:hAnsi="Calibri" w:cs="Calibri"/>
          <w:color w:val="002060"/>
        </w:rPr>
        <w:t>______________________________</w:t>
      </w:r>
    </w:p>
    <w:p w14:paraId="5DAB6C7B" w14:textId="77777777" w:rsidR="002A24AC" w:rsidRDefault="002A24AC">
      <w:pPr>
        <w:rPr>
          <w:rFonts w:ascii="Calibri" w:hAnsi="Calibri" w:cs="Calibri"/>
          <w:color w:val="002060"/>
        </w:rPr>
      </w:pPr>
    </w:p>
    <w:p w14:paraId="15B8F92D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 Adres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  <w:t xml:space="preserve">: </w:t>
      </w:r>
      <w:r w:rsidR="00FA06E1">
        <w:rPr>
          <w:rFonts w:ascii="Calibri" w:hAnsi="Calibri" w:cs="Calibri"/>
          <w:color w:val="002060"/>
        </w:rPr>
        <w:t>______________________________</w:t>
      </w:r>
    </w:p>
    <w:p w14:paraId="02EB378F" w14:textId="77777777" w:rsidR="002A24AC" w:rsidRDefault="002A24AC">
      <w:pPr>
        <w:rPr>
          <w:rFonts w:ascii="Calibri" w:hAnsi="Calibri" w:cs="Calibri"/>
          <w:color w:val="002060"/>
        </w:rPr>
      </w:pPr>
    </w:p>
    <w:p w14:paraId="3C380138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 Postcode en woonplaats          </w:t>
      </w:r>
      <w:r w:rsidR="00FA06E1"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 xml:space="preserve">: </w:t>
      </w:r>
      <w:r w:rsidR="00FA06E1">
        <w:rPr>
          <w:rFonts w:ascii="Calibri" w:hAnsi="Calibri" w:cs="Calibri"/>
          <w:color w:val="002060"/>
        </w:rPr>
        <w:t>______________________________</w:t>
      </w:r>
    </w:p>
    <w:p w14:paraId="6A05A809" w14:textId="77777777" w:rsidR="002A24AC" w:rsidRDefault="002A24AC">
      <w:pPr>
        <w:rPr>
          <w:rFonts w:ascii="Calibri" w:hAnsi="Calibri" w:cs="Calibri"/>
          <w:color w:val="002060"/>
        </w:rPr>
      </w:pPr>
    </w:p>
    <w:p w14:paraId="4FD822F9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 Telefoon                                    </w:t>
      </w:r>
      <w:r w:rsidR="00FA06E1"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 xml:space="preserve">: </w:t>
      </w:r>
      <w:r w:rsidR="00FA06E1">
        <w:rPr>
          <w:rFonts w:ascii="Calibri" w:hAnsi="Calibri" w:cs="Calibri"/>
          <w:color w:val="002060"/>
        </w:rPr>
        <w:t>______________________________</w:t>
      </w:r>
    </w:p>
    <w:p w14:paraId="5A39BBE3" w14:textId="77777777" w:rsidR="002A24AC" w:rsidRDefault="002A24AC">
      <w:pPr>
        <w:rPr>
          <w:rFonts w:ascii="Calibri" w:hAnsi="Calibri" w:cs="Calibri"/>
          <w:color w:val="002060"/>
        </w:rPr>
      </w:pPr>
    </w:p>
    <w:p w14:paraId="60650A03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 Naam/namen leerling(en) waar-</w:t>
      </w:r>
    </w:p>
    <w:p w14:paraId="51F41502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                   voor verlof wordt aangevraagd</w:t>
      </w:r>
      <w:r w:rsidR="00FA06E1"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 xml:space="preserve">: </w:t>
      </w:r>
      <w:r w:rsidR="00FA06E1">
        <w:rPr>
          <w:rFonts w:ascii="Calibri" w:hAnsi="Calibri" w:cs="Calibri"/>
          <w:color w:val="002060"/>
        </w:rPr>
        <w:t>______________________________</w:t>
      </w:r>
    </w:p>
    <w:p w14:paraId="41C8F396" w14:textId="77777777" w:rsidR="002A24AC" w:rsidRDefault="002A24AC">
      <w:pPr>
        <w:rPr>
          <w:rFonts w:ascii="Calibri" w:hAnsi="Calibri" w:cs="Calibri"/>
          <w:color w:val="002060"/>
        </w:rPr>
      </w:pPr>
    </w:p>
    <w:p w14:paraId="122D081C" w14:textId="10132028" w:rsidR="002A24AC" w:rsidRDefault="002A24AC" w:rsidP="7F7E63CA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 Geboortedatum/data leerlingen</w:t>
      </w:r>
      <w:r w:rsidR="00FA06E1"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 xml:space="preserve">: </w:t>
      </w:r>
      <w:r w:rsidR="00FA06E1">
        <w:rPr>
          <w:rFonts w:ascii="Calibri" w:hAnsi="Calibri" w:cs="Calibri"/>
          <w:color w:val="002060"/>
        </w:rPr>
        <w:t xml:space="preserve">_________________   </w:t>
      </w:r>
      <w:r>
        <w:rPr>
          <w:rFonts w:ascii="Calibri" w:hAnsi="Calibri" w:cs="Calibri"/>
          <w:color w:val="002060"/>
        </w:rPr>
        <w:t>Groep:</w:t>
      </w:r>
      <w:r w:rsidR="00FA06E1">
        <w:rPr>
          <w:rFonts w:ascii="Calibri" w:hAnsi="Calibri" w:cs="Calibri"/>
          <w:color w:val="002060"/>
        </w:rPr>
        <w:t>______</w:t>
      </w:r>
    </w:p>
    <w:p w14:paraId="19943FAA" w14:textId="644B98E6" w:rsidR="002A24AC" w:rsidRDefault="002A24AC" w:rsidP="7F7E63CA">
      <w:pPr>
        <w:rPr>
          <w:rFonts w:ascii="Calibri" w:hAnsi="Calibri" w:cs="Calibri"/>
          <w:color w:val="002060"/>
        </w:rPr>
      </w:pPr>
    </w:p>
    <w:p w14:paraId="29FF5650" w14:textId="6A2094FC" w:rsidR="002A24AC" w:rsidRDefault="52EC594B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                  </w:t>
      </w:r>
      <w:r w:rsidR="002A24AC">
        <w:rPr>
          <w:rFonts w:ascii="Calibri" w:hAnsi="Calibri" w:cs="Calibri"/>
          <w:color w:val="002060"/>
        </w:rPr>
        <w:t xml:space="preserve"> Periode verlof                        </w:t>
      </w:r>
      <w:r w:rsidR="00FA06E1">
        <w:rPr>
          <w:rFonts w:ascii="Calibri" w:hAnsi="Calibri" w:cs="Calibri"/>
          <w:color w:val="002060"/>
        </w:rPr>
        <w:tab/>
      </w:r>
      <w:r w:rsidR="002A24AC">
        <w:rPr>
          <w:rFonts w:ascii="Calibri" w:hAnsi="Calibri" w:cs="Calibri"/>
          <w:color w:val="002060"/>
        </w:rPr>
        <w:t>:</w:t>
      </w:r>
      <w:r w:rsidR="00FA06E1">
        <w:rPr>
          <w:rFonts w:ascii="Calibri" w:hAnsi="Calibri" w:cs="Calibri"/>
          <w:color w:val="002060"/>
        </w:rPr>
        <w:t xml:space="preserve"> ______________________________</w:t>
      </w:r>
    </w:p>
    <w:p w14:paraId="67C20328" w14:textId="227885FD" w:rsidR="074F6289" w:rsidRDefault="074F6289" w:rsidP="7F7E63CA">
      <w:pPr>
        <w:rPr>
          <w:rFonts w:ascii="Calibri" w:hAnsi="Calibri" w:cs="Calibri"/>
          <w:color w:val="002060"/>
        </w:rPr>
      </w:pPr>
      <w:r w:rsidRPr="7F7E63CA">
        <w:rPr>
          <w:rFonts w:ascii="Calibri" w:hAnsi="Calibri" w:cs="Calibri"/>
          <w:color w:val="002060"/>
        </w:rPr>
        <w:t xml:space="preserve">      </w:t>
      </w:r>
      <w:r w:rsidR="2B80BC71" w:rsidRPr="7F7E63CA">
        <w:rPr>
          <w:rFonts w:ascii="Calibri" w:hAnsi="Calibri" w:cs="Calibri"/>
          <w:color w:val="002060"/>
        </w:rPr>
        <w:t xml:space="preserve">   </w:t>
      </w:r>
      <w:r w:rsidR="00B268FE">
        <w:rPr>
          <w:rFonts w:ascii="Calibri" w:hAnsi="Calibri" w:cs="Calibri"/>
          <w:color w:val="002060"/>
        </w:rPr>
        <w:tab/>
      </w:r>
      <w:r w:rsidR="00BB572E">
        <w:rPr>
          <w:rFonts w:ascii="Calibri" w:hAnsi="Calibri" w:cs="Calibri"/>
          <w:color w:val="002060"/>
        </w:rPr>
        <w:t xml:space="preserve">       </w:t>
      </w:r>
      <w:r w:rsidRPr="7F7E63CA">
        <w:rPr>
          <w:rFonts w:ascii="Calibri" w:hAnsi="Calibri" w:cs="Calibri"/>
          <w:color w:val="002060"/>
        </w:rPr>
        <w:t>(2 maanden voor aanvan</w:t>
      </w:r>
      <w:r w:rsidR="00B268FE">
        <w:rPr>
          <w:rFonts w:ascii="Calibri" w:hAnsi="Calibri" w:cs="Calibri"/>
          <w:color w:val="002060"/>
        </w:rPr>
        <w:t xml:space="preserve">g </w:t>
      </w:r>
      <w:r w:rsidRPr="7F7E63CA">
        <w:rPr>
          <w:rFonts w:ascii="Calibri" w:hAnsi="Calibri" w:cs="Calibri"/>
          <w:color w:val="002060"/>
        </w:rPr>
        <w:t>aanvragen)</w:t>
      </w:r>
    </w:p>
    <w:p w14:paraId="73321070" w14:textId="77777777" w:rsidR="00D61D40" w:rsidRDefault="00D61D40" w:rsidP="7F7E63CA">
      <w:pPr>
        <w:rPr>
          <w:rFonts w:ascii="Calibri" w:hAnsi="Calibri" w:cs="Calibri"/>
          <w:color w:val="002060"/>
        </w:rPr>
      </w:pPr>
    </w:p>
    <w:p w14:paraId="183AA942" w14:textId="43B1C657" w:rsidR="002A24AC" w:rsidRDefault="6DC51DA2" w:rsidP="00D61D40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                  </w:t>
      </w:r>
      <w:r w:rsidR="002A24AC">
        <w:rPr>
          <w:rFonts w:ascii="Calibri" w:hAnsi="Calibri" w:cs="Calibri"/>
          <w:color w:val="002060"/>
        </w:rPr>
        <w:t xml:space="preserve">Reden voor het verlof            </w:t>
      </w:r>
      <w:r w:rsidR="00FA06E1">
        <w:rPr>
          <w:rFonts w:ascii="Calibri" w:hAnsi="Calibri" w:cs="Calibri"/>
          <w:color w:val="002060"/>
        </w:rPr>
        <w:tab/>
      </w:r>
      <w:r w:rsidR="002A24AC">
        <w:rPr>
          <w:rFonts w:ascii="Calibri" w:hAnsi="Calibri" w:cs="Calibri"/>
          <w:color w:val="002060"/>
        </w:rPr>
        <w:t xml:space="preserve">: </w:t>
      </w:r>
      <w:r w:rsidR="00FA06E1">
        <w:rPr>
          <w:rFonts w:ascii="Calibri" w:hAnsi="Calibri" w:cs="Calibri"/>
          <w:color w:val="002060"/>
        </w:rPr>
        <w:t>______________________________</w:t>
      </w:r>
    </w:p>
    <w:p w14:paraId="0E27B00A" w14:textId="77777777" w:rsidR="002A24AC" w:rsidRDefault="002A24AC">
      <w:pPr>
        <w:rPr>
          <w:rFonts w:ascii="Calibri" w:hAnsi="Calibri" w:cs="Calibri"/>
          <w:color w:val="002060"/>
        </w:rPr>
      </w:pPr>
    </w:p>
    <w:p w14:paraId="54D8B0F2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</w:t>
      </w:r>
      <w:r w:rsidR="00FA06E1">
        <w:rPr>
          <w:rFonts w:ascii="Calibri" w:hAnsi="Calibri" w:cs="Calibri"/>
          <w:color w:val="002060"/>
        </w:rPr>
        <w:t>__________________________________________________________</w:t>
      </w:r>
    </w:p>
    <w:p w14:paraId="60061E4C" w14:textId="77777777" w:rsidR="002A24AC" w:rsidRDefault="002A24AC">
      <w:pPr>
        <w:rPr>
          <w:rFonts w:ascii="Calibri" w:hAnsi="Calibri" w:cs="Calibri"/>
          <w:color w:val="002060"/>
        </w:rPr>
      </w:pPr>
    </w:p>
    <w:p w14:paraId="175B5180" w14:textId="12A9053A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</w:t>
      </w:r>
      <w:r>
        <w:rPr>
          <w:rFonts w:ascii="Calibri" w:hAnsi="Calibri" w:cs="Calibri"/>
          <w:color w:val="002060"/>
        </w:rPr>
        <w:tab/>
      </w:r>
      <w:r>
        <w:rPr>
          <w:rFonts w:ascii="Calibri" w:hAnsi="Calibri" w:cs="Calibri"/>
          <w:color w:val="002060"/>
        </w:rPr>
        <w:tab/>
      </w:r>
      <w:r w:rsidR="53868285">
        <w:rPr>
          <w:rFonts w:ascii="Calibri" w:hAnsi="Calibri" w:cs="Calibri"/>
          <w:color w:val="002060"/>
        </w:rPr>
        <w:t xml:space="preserve">   </w:t>
      </w:r>
      <w:r>
        <w:rPr>
          <w:rFonts w:ascii="Calibri" w:hAnsi="Calibri" w:cs="Calibri"/>
          <w:color w:val="002060"/>
        </w:rPr>
        <w:t>(indien te weinig ruimte verklaring op bijlage)</w:t>
      </w:r>
    </w:p>
    <w:p w14:paraId="4B94D5A5" w14:textId="77777777" w:rsidR="002A24AC" w:rsidRDefault="002A24AC">
      <w:pPr>
        <w:rPr>
          <w:rFonts w:ascii="Calibri" w:hAnsi="Calibri" w:cs="Calibri"/>
          <w:color w:val="002060"/>
        </w:rPr>
      </w:pPr>
    </w:p>
    <w:p w14:paraId="5887FD1D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ab/>
        <w:t xml:space="preserve">     Datum: </w:t>
      </w:r>
      <w:r w:rsidR="00FA06E1">
        <w:rPr>
          <w:rFonts w:ascii="Calibri" w:hAnsi="Calibri" w:cs="Calibri"/>
          <w:color w:val="002060"/>
        </w:rPr>
        <w:t>_________________________________</w:t>
      </w:r>
    </w:p>
    <w:p w14:paraId="3DEEC669" w14:textId="77777777" w:rsidR="002A24AC" w:rsidRDefault="002A24AC">
      <w:pPr>
        <w:rPr>
          <w:rFonts w:ascii="Calibri" w:hAnsi="Calibri" w:cs="Calibri"/>
          <w:color w:val="002060"/>
        </w:rPr>
      </w:pPr>
    </w:p>
    <w:p w14:paraId="74563E61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                 Handtekening: </w:t>
      </w:r>
      <w:r w:rsidR="00FA06E1">
        <w:rPr>
          <w:rFonts w:ascii="Calibri" w:hAnsi="Calibri" w:cs="Calibri"/>
          <w:color w:val="002060"/>
        </w:rPr>
        <w:t>___________________________</w:t>
      </w:r>
    </w:p>
    <w:p w14:paraId="51DCBEE7" w14:textId="77777777" w:rsidR="002A24AC" w:rsidRDefault="002A24AC">
      <w:p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                  Lees ook de toelichting aan de ommezijde.</w:t>
      </w:r>
    </w:p>
    <w:p w14:paraId="3656B9AB" w14:textId="77777777" w:rsidR="002A24AC" w:rsidRDefault="002A24AC">
      <w:pPr>
        <w:rPr>
          <w:rFonts w:ascii="Calibri" w:hAnsi="Calibri" w:cs="Calibri"/>
          <w:color w:val="002060"/>
        </w:rPr>
      </w:pPr>
    </w:p>
    <w:p w14:paraId="3EA52E9A" w14:textId="4140631D" w:rsidR="7F7E63CA" w:rsidRDefault="7F7E63CA" w:rsidP="7F7E63CA">
      <w:pPr>
        <w:ind w:left="708"/>
        <w:rPr>
          <w:rFonts w:ascii="Calibri" w:hAnsi="Calibri" w:cs="Calibri"/>
          <w:color w:val="002060"/>
        </w:rPr>
      </w:pPr>
    </w:p>
    <w:p w14:paraId="72939544" w14:textId="77777777" w:rsidR="002A24AC" w:rsidRDefault="002A24AC">
      <w:pPr>
        <w:numPr>
          <w:ilvl w:val="0"/>
          <w:numId w:val="6"/>
        </w:numPr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In te vullen door de directeur van de school.</w:t>
      </w:r>
    </w:p>
    <w:p w14:paraId="5DF0CD31" w14:textId="77777777" w:rsidR="002A24AC" w:rsidRDefault="002A24AC" w:rsidP="00FA06E1">
      <w:pPr>
        <w:ind w:left="357" w:firstLine="708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Het verlof wordt wel/niet * verleend.</w:t>
      </w:r>
    </w:p>
    <w:p w14:paraId="4CE6E993" w14:textId="77777777" w:rsidR="002A24AC" w:rsidRDefault="002A24AC">
      <w:pPr>
        <w:ind w:left="1065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Reden niet verlenen verlof./wel verlenen verlof *</w:t>
      </w:r>
    </w:p>
    <w:p w14:paraId="298ED7D9" w14:textId="77777777" w:rsidR="002A24AC" w:rsidRDefault="00FA06E1">
      <w:pPr>
        <w:ind w:left="1065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________________________________________________________</w:t>
      </w:r>
    </w:p>
    <w:p w14:paraId="45FB0818" w14:textId="77777777" w:rsidR="002A24AC" w:rsidRDefault="002A24AC">
      <w:pPr>
        <w:ind w:left="1065"/>
        <w:rPr>
          <w:rFonts w:ascii="Calibri" w:hAnsi="Calibri" w:cs="Calibri"/>
          <w:color w:val="002060"/>
        </w:rPr>
      </w:pPr>
    </w:p>
    <w:p w14:paraId="40B3CCED" w14:textId="77777777" w:rsidR="002A24AC" w:rsidRDefault="002A24AC">
      <w:pPr>
        <w:ind w:left="1065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>*  Doorhalen wat niet van toepassing is.</w:t>
      </w:r>
    </w:p>
    <w:p w14:paraId="049F31CB" w14:textId="77777777" w:rsidR="002A24AC" w:rsidRDefault="002A24AC">
      <w:pPr>
        <w:rPr>
          <w:rFonts w:ascii="Calibri" w:hAnsi="Calibri" w:cs="Calibri"/>
          <w:color w:val="002060"/>
        </w:rPr>
      </w:pPr>
    </w:p>
    <w:p w14:paraId="42DBC00E" w14:textId="77777777" w:rsidR="002A24AC" w:rsidRDefault="002A24AC">
      <w:pPr>
        <w:ind w:left="1065"/>
        <w:rPr>
          <w:rFonts w:ascii="Calibri" w:hAnsi="Calibri" w:cs="Calibri"/>
          <w:color w:val="002060"/>
        </w:rPr>
      </w:pPr>
      <w:r>
        <w:rPr>
          <w:rFonts w:ascii="Calibri" w:hAnsi="Calibri" w:cs="Calibri"/>
          <w:color w:val="002060"/>
        </w:rPr>
        <w:t xml:space="preserve">Datum: </w:t>
      </w:r>
      <w:r w:rsidR="00FA06E1">
        <w:rPr>
          <w:rFonts w:ascii="Calibri" w:hAnsi="Calibri" w:cs="Calibri"/>
          <w:color w:val="002060"/>
        </w:rPr>
        <w:t>__________________________________</w:t>
      </w:r>
    </w:p>
    <w:p w14:paraId="53128261" w14:textId="77777777" w:rsidR="002A24AC" w:rsidRDefault="002A24AC" w:rsidP="00FA06E1">
      <w:pPr>
        <w:rPr>
          <w:rFonts w:ascii="Calibri" w:hAnsi="Calibri" w:cs="Calibri"/>
          <w:color w:val="002060"/>
        </w:rPr>
      </w:pPr>
    </w:p>
    <w:p w14:paraId="14759A40" w14:textId="5B16CB73" w:rsidR="002A24AC" w:rsidRDefault="002A24AC" w:rsidP="7F7E63CA">
      <w:pPr>
        <w:ind w:left="1065"/>
        <w:rPr>
          <w:rFonts w:ascii="Calibri" w:hAnsi="Calibri" w:cs="Calibri"/>
          <w:color w:val="002060"/>
        </w:rPr>
      </w:pPr>
      <w:r w:rsidRPr="7F7E63CA">
        <w:rPr>
          <w:rFonts w:ascii="Calibri" w:hAnsi="Calibri" w:cs="Calibri"/>
          <w:color w:val="002060"/>
        </w:rPr>
        <w:t>Handtekening</w:t>
      </w:r>
      <w:r w:rsidR="00FA06E1" w:rsidRPr="7F7E63CA">
        <w:rPr>
          <w:rFonts w:ascii="Calibri" w:hAnsi="Calibri" w:cs="Calibri"/>
          <w:color w:val="002060"/>
        </w:rPr>
        <w:t xml:space="preserve"> </w:t>
      </w:r>
      <w:r w:rsidRPr="7F7E63CA">
        <w:rPr>
          <w:rFonts w:ascii="Calibri" w:hAnsi="Calibri" w:cs="Calibri"/>
          <w:color w:val="002060"/>
        </w:rPr>
        <w:t>directeur:</w:t>
      </w:r>
      <w:r w:rsidR="00FA06E1" w:rsidRPr="7F7E63CA">
        <w:rPr>
          <w:rFonts w:ascii="Calibri" w:hAnsi="Calibri" w:cs="Calibri"/>
          <w:color w:val="002060"/>
        </w:rPr>
        <w:t xml:space="preserve"> ____________________</w:t>
      </w:r>
    </w:p>
    <w:p w14:paraId="7E166F35" w14:textId="5D947ED8" w:rsidR="002A24AC" w:rsidRDefault="002A24AC" w:rsidP="7F7E63CA">
      <w:pPr>
        <w:ind w:left="1065"/>
        <w:rPr>
          <w:rFonts w:ascii="Calibri" w:hAnsi="Calibri" w:cs="Calibri"/>
          <w:color w:val="002060"/>
          <w:sz w:val="22"/>
          <w:szCs w:val="22"/>
        </w:rPr>
      </w:pPr>
    </w:p>
    <w:p w14:paraId="2A9053BA" w14:textId="793F5B04" w:rsidR="002A24AC" w:rsidRDefault="002A24AC" w:rsidP="7F7E63CA">
      <w:pPr>
        <w:ind w:left="1065"/>
        <w:rPr>
          <w:rFonts w:ascii="Calibri" w:hAnsi="Calibri" w:cs="Calibri"/>
          <w:color w:val="002060"/>
          <w:sz w:val="22"/>
          <w:szCs w:val="22"/>
        </w:rPr>
      </w:pPr>
    </w:p>
    <w:p w14:paraId="5A74DAA9" w14:textId="1494ED5A" w:rsidR="002A24AC" w:rsidRDefault="002A24AC" w:rsidP="7F7E63CA">
      <w:pPr>
        <w:ind w:left="1065"/>
        <w:rPr>
          <w:rFonts w:ascii="Calibri" w:hAnsi="Calibri" w:cs="Calibri"/>
          <w:color w:val="002060"/>
          <w:sz w:val="22"/>
          <w:szCs w:val="22"/>
        </w:rPr>
      </w:pPr>
    </w:p>
    <w:p w14:paraId="1AA6F61B" w14:textId="7154E3BA" w:rsidR="00B268FE" w:rsidRDefault="00B268FE" w:rsidP="00B268FE">
      <w:pPr>
        <w:ind w:left="708"/>
        <w:rPr>
          <w:rFonts w:ascii="Calibri" w:hAnsi="Calibri" w:cs="Calibri"/>
          <w:color w:val="002060"/>
          <w:sz w:val="22"/>
          <w:szCs w:val="22"/>
        </w:rPr>
      </w:pPr>
      <w:r>
        <w:rPr>
          <w:rFonts w:ascii="Calibri" w:hAnsi="Calibri" w:cs="Calibri"/>
          <w:color w:val="002060"/>
          <w:sz w:val="22"/>
          <w:szCs w:val="22"/>
        </w:rPr>
        <w:br/>
      </w:r>
      <w:r>
        <w:rPr>
          <w:rFonts w:ascii="Calibri" w:hAnsi="Calibri" w:cs="Calibri"/>
          <w:color w:val="002060"/>
          <w:sz w:val="22"/>
          <w:szCs w:val="22"/>
        </w:rPr>
        <w:br w:type="page"/>
      </w:r>
    </w:p>
    <w:p w14:paraId="2B66BB37" w14:textId="77777777" w:rsidR="00B268FE" w:rsidRDefault="00B268FE" w:rsidP="7F7E63CA">
      <w:pPr>
        <w:ind w:left="708"/>
        <w:rPr>
          <w:rFonts w:ascii="Calibri" w:hAnsi="Calibri" w:cs="Calibri"/>
          <w:color w:val="002060"/>
          <w:sz w:val="22"/>
          <w:szCs w:val="22"/>
        </w:rPr>
      </w:pPr>
    </w:p>
    <w:p w14:paraId="748F9514" w14:textId="76D58ED1" w:rsidR="002A24AC" w:rsidRDefault="002A24AC" w:rsidP="7F7E63CA">
      <w:pPr>
        <w:ind w:left="708"/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Indien u zich niet met deze beslissing kunt verenigen, kunt u hiertegen op grond van de Algemene wet bestuursrecht binnen 8 weken na dagtekening van deze beschikking gemotiveerd een bezwaarschrift indienen bij de directeur van de school. Daarnaast kunt u indien onverwijld spoed, gelet op de betrokken belangen, dat vereist, bij de president van de rechtbank, sector bestuursrecht, postbus 1702, 8901 CA Leeuwarden om een voorlopige voorziening vragen.</w:t>
      </w:r>
    </w:p>
    <w:p w14:paraId="42B5F0AD" w14:textId="2C7A6C2E" w:rsidR="7F7E63CA" w:rsidRDefault="7F7E63CA" w:rsidP="7F7E63CA">
      <w:pPr>
        <w:pStyle w:val="ListParagraph"/>
        <w:ind w:left="1350"/>
        <w:rPr>
          <w:rFonts w:ascii="Calibri" w:hAnsi="Calibri" w:cs="Calibri"/>
          <w:b/>
          <w:bCs/>
          <w:color w:val="002060"/>
          <w:sz w:val="22"/>
          <w:szCs w:val="22"/>
        </w:rPr>
      </w:pPr>
    </w:p>
    <w:p w14:paraId="3A55A963" w14:textId="5B8BED3E" w:rsidR="002A24AC" w:rsidRDefault="002A24AC" w:rsidP="7F7E63CA">
      <w:pPr>
        <w:pStyle w:val="ListParagraph"/>
        <w:numPr>
          <w:ilvl w:val="0"/>
          <w:numId w:val="1"/>
        </w:numPr>
        <w:rPr>
          <w:rFonts w:ascii="Calibri" w:hAnsi="Calibri" w:cs="Calibri"/>
          <w:b/>
          <w:bCs/>
          <w:color w:val="002060"/>
          <w:sz w:val="22"/>
          <w:szCs w:val="22"/>
        </w:rPr>
      </w:pPr>
      <w:r w:rsidRPr="7F7E63CA">
        <w:rPr>
          <w:rFonts w:ascii="Calibri" w:hAnsi="Calibri" w:cs="Calibri"/>
          <w:b/>
          <w:bCs/>
          <w:color w:val="002060"/>
          <w:sz w:val="22"/>
          <w:szCs w:val="22"/>
        </w:rPr>
        <w:t>Vakantieverlof</w:t>
      </w:r>
    </w:p>
    <w:p w14:paraId="6144E85C" w14:textId="77777777" w:rsidR="002A24AC" w:rsidRDefault="002A24AC" w:rsidP="7F7E63CA">
      <w:pPr>
        <w:ind w:left="990"/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Een verzoek om vakantieverlof op grond van artikel 13a van de Leerplichtwet 1989 dient minimaal 2 maanden te voren aan de directeur van de school te worden voorgelegd.</w:t>
      </w:r>
    </w:p>
    <w:p w14:paraId="4B99056E" w14:textId="77777777" w:rsidR="002A24AC" w:rsidRDefault="002A24AC" w:rsidP="7F7E63CA">
      <w:pPr>
        <w:ind w:left="990"/>
        <w:rPr>
          <w:rFonts w:ascii="Calibri" w:hAnsi="Calibri" w:cs="Calibri"/>
          <w:color w:val="002060"/>
          <w:sz w:val="22"/>
          <w:szCs w:val="22"/>
        </w:rPr>
      </w:pPr>
    </w:p>
    <w:p w14:paraId="73235BDD" w14:textId="77777777" w:rsidR="002A24AC" w:rsidRDefault="002A24AC" w:rsidP="7F7E63CA">
      <w:pPr>
        <w:ind w:left="990"/>
        <w:rPr>
          <w:rFonts w:ascii="Calibri" w:hAnsi="Calibri" w:cs="Calibri"/>
          <w:i/>
          <w:iCs/>
          <w:color w:val="002060"/>
          <w:sz w:val="22"/>
          <w:szCs w:val="22"/>
        </w:rPr>
      </w:pPr>
      <w:r w:rsidRPr="7F7E63CA">
        <w:rPr>
          <w:rFonts w:ascii="Calibri" w:hAnsi="Calibri" w:cs="Calibri"/>
          <w:i/>
          <w:iCs/>
          <w:color w:val="002060"/>
          <w:sz w:val="22"/>
          <w:szCs w:val="22"/>
        </w:rPr>
        <w:t>Verlof Indien:</w:t>
      </w:r>
    </w:p>
    <w:p w14:paraId="3681EAA1" w14:textId="77777777" w:rsidR="002A24AC" w:rsidRDefault="002A24AC" w:rsidP="7F7E63CA">
      <w:pPr>
        <w:numPr>
          <w:ilvl w:val="0"/>
          <w:numId w:val="9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 xml:space="preserve">wegens de specifieke aard van het beroep van één van de ouders het   </w:t>
      </w:r>
    </w:p>
    <w:p w14:paraId="15CBDEB3" w14:textId="77777777" w:rsidR="002A24AC" w:rsidRDefault="002A24AC" w:rsidP="7F7E63CA">
      <w:pPr>
        <w:ind w:left="990"/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 xml:space="preserve">      slechts mogelijk is buiten de schoolvakanties op vakantie te gaan.</w:t>
      </w:r>
    </w:p>
    <w:p w14:paraId="2827F21E" w14:textId="64997BF6" w:rsidR="002A24AC" w:rsidRDefault="002A24AC" w:rsidP="7F7E63CA">
      <w:pPr>
        <w:numPr>
          <w:ilvl w:val="0"/>
          <w:numId w:val="9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 xml:space="preserve">een </w:t>
      </w:r>
      <w:r w:rsidR="0299241E" w:rsidRPr="7F7E63CA">
        <w:rPr>
          <w:rFonts w:ascii="Calibri" w:hAnsi="Calibri" w:cs="Calibri"/>
          <w:color w:val="002060"/>
          <w:sz w:val="22"/>
          <w:szCs w:val="22"/>
        </w:rPr>
        <w:t>accountants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verklaring wordt overlegd waaruit blijkt dat geen verlof  </w:t>
      </w:r>
    </w:p>
    <w:p w14:paraId="12028FB8" w14:textId="77777777" w:rsidR="002A24AC" w:rsidRDefault="002A24AC" w:rsidP="7F7E63CA">
      <w:pPr>
        <w:ind w:left="990"/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 xml:space="preserve">      buiten de officiële schoolvakanties mogelijk is.</w:t>
      </w:r>
    </w:p>
    <w:p w14:paraId="2CC195DC" w14:textId="64AD6ACC" w:rsidR="002A24AC" w:rsidRDefault="619E172A" w:rsidP="7F7E63CA">
      <w:p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 xml:space="preserve">                  </w:t>
      </w:r>
    </w:p>
    <w:p w14:paraId="6F2F2519" w14:textId="38280BDB" w:rsidR="002A24AC" w:rsidRDefault="002D8621" w:rsidP="7F7E63CA">
      <w:pPr>
        <w:ind w:left="708"/>
        <w:rPr>
          <w:rFonts w:ascii="Calibri" w:hAnsi="Calibri" w:cs="Calibri"/>
          <w:i/>
          <w:iCs/>
          <w:color w:val="002060"/>
          <w:sz w:val="22"/>
          <w:szCs w:val="22"/>
        </w:rPr>
      </w:pPr>
      <w:r w:rsidRPr="7F7E63CA">
        <w:rPr>
          <w:rFonts w:ascii="Calibri" w:hAnsi="Calibri" w:cs="Calibri"/>
          <w:i/>
          <w:iCs/>
          <w:color w:val="002060"/>
          <w:sz w:val="22"/>
          <w:szCs w:val="22"/>
        </w:rPr>
        <w:t xml:space="preserve">     </w:t>
      </w:r>
      <w:r w:rsidR="002A24AC" w:rsidRPr="7F7E63CA">
        <w:rPr>
          <w:rFonts w:ascii="Calibri" w:hAnsi="Calibri" w:cs="Calibri"/>
          <w:i/>
          <w:iCs/>
          <w:color w:val="002060"/>
          <w:sz w:val="22"/>
          <w:szCs w:val="22"/>
        </w:rPr>
        <w:t>Vakantieverlof mag:</w:t>
      </w:r>
    </w:p>
    <w:p w14:paraId="27416DD3" w14:textId="77777777" w:rsidR="002A24AC" w:rsidRDefault="002A24AC" w:rsidP="7F7E63CA">
      <w:pPr>
        <w:numPr>
          <w:ilvl w:val="0"/>
          <w:numId w:val="9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eenmaal per schooljaar worden verleend.</w:t>
      </w:r>
    </w:p>
    <w:p w14:paraId="7A1DEA50" w14:textId="77777777" w:rsidR="002A24AC" w:rsidRDefault="002A24AC" w:rsidP="7F7E63CA">
      <w:pPr>
        <w:numPr>
          <w:ilvl w:val="0"/>
          <w:numId w:val="9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mag niet langer duren dan 10 schooldagen.</w:t>
      </w:r>
    </w:p>
    <w:p w14:paraId="27B1F366" w14:textId="77777777" w:rsidR="002A24AC" w:rsidRDefault="002A24AC" w:rsidP="7F7E63CA">
      <w:pPr>
        <w:numPr>
          <w:ilvl w:val="0"/>
          <w:numId w:val="9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mag niet plaatsvinden in de eerste twee lesweken van het schooljaar.</w:t>
      </w:r>
    </w:p>
    <w:p w14:paraId="7F9ED2D7" w14:textId="3FA61C50" w:rsidR="002A24AC" w:rsidRDefault="60D12AC8" w:rsidP="7F7E63CA">
      <w:pPr>
        <w:rPr>
          <w:rFonts w:ascii="Calibri" w:hAnsi="Calibri" w:cs="Calibri"/>
          <w:b/>
          <w:bCs/>
          <w:color w:val="002060"/>
          <w:sz w:val="22"/>
          <w:szCs w:val="22"/>
        </w:rPr>
      </w:pPr>
      <w:r w:rsidRPr="7F7E63CA">
        <w:rPr>
          <w:rFonts w:ascii="Calibri" w:hAnsi="Calibri" w:cs="Calibri"/>
          <w:b/>
          <w:bCs/>
          <w:color w:val="002060"/>
          <w:sz w:val="22"/>
          <w:szCs w:val="22"/>
        </w:rPr>
        <w:t xml:space="preserve">               </w:t>
      </w:r>
    </w:p>
    <w:p w14:paraId="09FE837D" w14:textId="67E85ED1" w:rsidR="002A24AC" w:rsidRDefault="60D12AC8" w:rsidP="7F7E63CA">
      <w:pPr>
        <w:ind w:firstLine="708"/>
        <w:rPr>
          <w:rFonts w:ascii="Calibri" w:hAnsi="Calibri" w:cs="Calibri"/>
          <w:b/>
          <w:bCs/>
          <w:color w:val="002060"/>
          <w:sz w:val="22"/>
          <w:szCs w:val="22"/>
        </w:rPr>
      </w:pPr>
      <w:r w:rsidRPr="7F7E63CA">
        <w:rPr>
          <w:rFonts w:ascii="Calibri" w:hAnsi="Calibri" w:cs="Calibri"/>
          <w:b/>
          <w:bCs/>
          <w:color w:val="002060"/>
          <w:sz w:val="22"/>
          <w:szCs w:val="22"/>
        </w:rPr>
        <w:t xml:space="preserve">2. </w:t>
      </w:r>
      <w:r w:rsidR="002A24AC" w:rsidRPr="7F7E63CA">
        <w:rPr>
          <w:rFonts w:ascii="Calibri" w:hAnsi="Calibri" w:cs="Calibri"/>
          <w:b/>
          <w:bCs/>
          <w:color w:val="002060"/>
          <w:sz w:val="22"/>
          <w:szCs w:val="22"/>
        </w:rPr>
        <w:t>Gewichtige omstandigheden 10 schooldagen per jaar of minder.</w:t>
      </w:r>
    </w:p>
    <w:p w14:paraId="7043C693" w14:textId="77777777" w:rsidR="002A24AC" w:rsidRDefault="002A24AC" w:rsidP="7F7E63CA">
      <w:pPr>
        <w:ind w:left="990"/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Een verzoek om extra verlof in geval van gewichtige omstandigheden op grond van het gestelde in artikel 14, lid 1 van de Leerplichtwet 1989 voor 10 schooldagen of minder dient vooraf of binnen twee dagen na ontstaan van de verhindering aan de directeur van de school te worden voorgelegd.</w:t>
      </w:r>
    </w:p>
    <w:p w14:paraId="6643BBF6" w14:textId="1F102952" w:rsidR="002A24AC" w:rsidRDefault="002A24AC" w:rsidP="7F7E63CA">
      <w:pPr>
        <w:ind w:left="990"/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Hiervoor gelden de volgende voorwaarden:</w:t>
      </w:r>
    </w:p>
    <w:p w14:paraId="446F79C7" w14:textId="77777777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Voor het voldoen aan een wettelijke verplichting, voor zover dit niet buiten de lesuren kan geschieden.</w:t>
      </w:r>
    </w:p>
    <w:p w14:paraId="266FDC9C" w14:textId="77777777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Voor verhuizing voor ten hoogste 1 dag.</w:t>
      </w:r>
    </w:p>
    <w:p w14:paraId="33721F19" w14:textId="77777777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Voor het bijwonen van huwelijk van bloed-of aanverwanten t/m de 3</w:t>
      </w:r>
      <w:r w:rsidRPr="7F7E63CA">
        <w:rPr>
          <w:rFonts w:ascii="Calibri" w:hAnsi="Calibri" w:cs="Calibri"/>
          <w:color w:val="002060"/>
          <w:sz w:val="22"/>
          <w:szCs w:val="22"/>
          <w:vertAlign w:val="superscript"/>
        </w:rPr>
        <w:t>e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 graad voor 1 of ten hoogste 2 dagen, afhankelijk of dit huwelijk wordt gesloten in of buiten de woonplaats van belanghebbende;</w:t>
      </w:r>
    </w:p>
    <w:p w14:paraId="66B6AAA3" w14:textId="77777777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Bij ernstige ziekte van bloed- of aanverwanten tot en met de 3</w:t>
      </w:r>
      <w:r w:rsidRPr="7F7E63CA">
        <w:rPr>
          <w:rFonts w:ascii="Calibri" w:hAnsi="Calibri" w:cs="Calibri"/>
          <w:color w:val="002060"/>
          <w:sz w:val="22"/>
          <w:szCs w:val="22"/>
          <w:vertAlign w:val="superscript"/>
        </w:rPr>
        <w:t>e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 graad, duur in overleg met de directeur.</w:t>
      </w:r>
    </w:p>
    <w:p w14:paraId="25120A5F" w14:textId="0B9F758E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Bij overlijden van bloed- of aanverwanten in de 1</w:t>
      </w:r>
      <w:r w:rsidRPr="7F7E63CA">
        <w:rPr>
          <w:rFonts w:ascii="Calibri" w:hAnsi="Calibri" w:cs="Calibri"/>
          <w:color w:val="002060"/>
          <w:sz w:val="22"/>
          <w:szCs w:val="22"/>
          <w:vertAlign w:val="superscript"/>
        </w:rPr>
        <w:t>e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 graad voor ten hoogste 4dagen; van bloed-of aanverwanten in de 2</w:t>
      </w:r>
      <w:r w:rsidRPr="7F7E63CA">
        <w:rPr>
          <w:rFonts w:ascii="Calibri" w:hAnsi="Calibri" w:cs="Calibri"/>
          <w:color w:val="002060"/>
          <w:sz w:val="22"/>
          <w:szCs w:val="22"/>
          <w:vertAlign w:val="superscript"/>
        </w:rPr>
        <w:t>e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 graad voor ten hoogste 2 dagen; van bloed-en aanverwanten in de 3</w:t>
      </w:r>
      <w:r w:rsidRPr="7F7E63CA">
        <w:rPr>
          <w:rFonts w:ascii="Calibri" w:hAnsi="Calibri" w:cs="Calibri"/>
          <w:color w:val="002060"/>
          <w:sz w:val="22"/>
          <w:szCs w:val="22"/>
          <w:vertAlign w:val="superscript"/>
        </w:rPr>
        <w:t>e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 of 4</w:t>
      </w:r>
      <w:r w:rsidRPr="7F7E63CA">
        <w:rPr>
          <w:rFonts w:ascii="Calibri" w:hAnsi="Calibri" w:cs="Calibri"/>
          <w:color w:val="002060"/>
          <w:sz w:val="22"/>
          <w:szCs w:val="22"/>
          <w:vertAlign w:val="superscript"/>
        </w:rPr>
        <w:t>e</w:t>
      </w:r>
      <w:r w:rsidRPr="7F7E63CA">
        <w:rPr>
          <w:rFonts w:ascii="Calibri" w:hAnsi="Calibri" w:cs="Calibri"/>
          <w:color w:val="002060"/>
          <w:sz w:val="22"/>
          <w:szCs w:val="22"/>
        </w:rPr>
        <w:t xml:space="preserve"> graad voor ten hoogste 1 dag.</w:t>
      </w:r>
    </w:p>
    <w:p w14:paraId="69AF9821" w14:textId="2EF0EF65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>Bij 25-, 40- en 50- jarige ambtsjubileum en het 12 ½-, 25-,40-,50-, en 60- jarige jubileum van ouders of grootouders voor 1 dag;</w:t>
      </w:r>
    </w:p>
    <w:p w14:paraId="33CDBAAF" w14:textId="7525207F" w:rsidR="002A24AC" w:rsidRDefault="002A24AC" w:rsidP="7F7E63CA">
      <w:pPr>
        <w:numPr>
          <w:ilvl w:val="0"/>
          <w:numId w:val="10"/>
        </w:numPr>
        <w:rPr>
          <w:rFonts w:ascii="Calibri" w:hAnsi="Calibri" w:cs="Calibri"/>
          <w:color w:val="002060"/>
          <w:sz w:val="22"/>
          <w:szCs w:val="22"/>
        </w:rPr>
      </w:pPr>
      <w:r w:rsidRPr="7F7E63CA">
        <w:rPr>
          <w:rFonts w:ascii="Calibri" w:hAnsi="Calibri" w:cs="Calibri"/>
          <w:color w:val="002060"/>
          <w:sz w:val="22"/>
          <w:szCs w:val="22"/>
        </w:rPr>
        <w:t xml:space="preserve">Voor andere naar het oordeel van de directeur belangrijke redenen maar geen vakantieverlof. </w:t>
      </w:r>
    </w:p>
    <w:sectPr w:rsidR="002A24AC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1B3A08" w14:textId="77777777" w:rsidR="000705D8" w:rsidRDefault="000705D8" w:rsidP="00FC63D0">
      <w:r>
        <w:separator/>
      </w:r>
    </w:p>
  </w:endnote>
  <w:endnote w:type="continuationSeparator" w:id="0">
    <w:p w14:paraId="7347FBBA" w14:textId="77777777" w:rsidR="000705D8" w:rsidRDefault="000705D8" w:rsidP="00FC63D0">
      <w:r>
        <w:continuationSeparator/>
      </w:r>
    </w:p>
  </w:endnote>
  <w:endnote w:type="continuationNotice" w:id="1">
    <w:p w14:paraId="771BB1CF" w14:textId="77777777" w:rsidR="000705D8" w:rsidRDefault="000705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98F43" w14:textId="77777777" w:rsidR="000705D8" w:rsidRDefault="000705D8" w:rsidP="00FC63D0">
      <w:r>
        <w:separator/>
      </w:r>
    </w:p>
  </w:footnote>
  <w:footnote w:type="continuationSeparator" w:id="0">
    <w:p w14:paraId="0DD8B268" w14:textId="77777777" w:rsidR="000705D8" w:rsidRDefault="000705D8" w:rsidP="00FC63D0">
      <w:r>
        <w:continuationSeparator/>
      </w:r>
    </w:p>
  </w:footnote>
  <w:footnote w:type="continuationNotice" w:id="1">
    <w:p w14:paraId="4DE0F23F" w14:textId="77777777" w:rsidR="000705D8" w:rsidRDefault="000705D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2C38A" w14:textId="77777777" w:rsidR="00FC63D0" w:rsidRDefault="00FA06E1" w:rsidP="00FA06E1">
    <w:pPr>
      <w:pStyle w:val="Header"/>
    </w:pPr>
    <w:r>
      <w:rPr>
        <w:rFonts w:ascii="Calibri" w:hAnsi="Calibri" w:cs="Calibri"/>
        <w:noProof/>
        <w:color w:val="002060"/>
        <w:sz w:val="36"/>
        <w:szCs w:val="36"/>
      </w:rPr>
      <w:t>Aanvraag Verlof</w:t>
    </w:r>
    <w:r w:rsidR="00FC63D0">
      <w:rPr>
        <w:noProof/>
      </w:rPr>
      <w:tab/>
    </w:r>
    <w:r>
      <w:rPr>
        <w:noProof/>
      </w:rPr>
      <w:tab/>
    </w:r>
    <w:r w:rsidR="00F2752D" w:rsidRPr="00E16EDC">
      <w:rPr>
        <w:noProof/>
      </w:rPr>
      <w:drawing>
        <wp:inline distT="0" distB="0" distL="0" distR="0" wp14:anchorId="67B3B6BF" wp14:editId="07777777">
          <wp:extent cx="2190750" cy="638175"/>
          <wp:effectExtent l="0" t="0" r="0" b="0"/>
          <wp:docPr id="1" name="Afbeelding 1" descr="Afbeelding met tekst, Lettertype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Afbeelding met tekst, Lettertype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BBD9"/>
    <w:multiLevelType w:val="hybridMultilevel"/>
    <w:tmpl w:val="5B08BAA0"/>
    <w:lvl w:ilvl="0" w:tplc="340C027C">
      <w:start w:val="1"/>
      <w:numFmt w:val="decimal"/>
      <w:lvlText w:val="%1."/>
      <w:lvlJc w:val="left"/>
      <w:pPr>
        <w:ind w:left="1350" w:hanging="360"/>
      </w:pPr>
    </w:lvl>
    <w:lvl w:ilvl="1" w:tplc="CE88DC1C">
      <w:start w:val="1"/>
      <w:numFmt w:val="lowerLetter"/>
      <w:lvlText w:val="%2."/>
      <w:lvlJc w:val="left"/>
      <w:pPr>
        <w:ind w:left="2070" w:hanging="360"/>
      </w:pPr>
    </w:lvl>
    <w:lvl w:ilvl="2" w:tplc="CF12838C">
      <w:start w:val="1"/>
      <w:numFmt w:val="lowerRoman"/>
      <w:lvlText w:val="%3."/>
      <w:lvlJc w:val="right"/>
      <w:pPr>
        <w:ind w:left="2790" w:hanging="180"/>
      </w:pPr>
    </w:lvl>
    <w:lvl w:ilvl="3" w:tplc="37A8A04C">
      <w:start w:val="1"/>
      <w:numFmt w:val="decimal"/>
      <w:lvlText w:val="%4."/>
      <w:lvlJc w:val="left"/>
      <w:pPr>
        <w:ind w:left="3510" w:hanging="360"/>
      </w:pPr>
    </w:lvl>
    <w:lvl w:ilvl="4" w:tplc="EEFA7FC4">
      <w:start w:val="1"/>
      <w:numFmt w:val="lowerLetter"/>
      <w:lvlText w:val="%5."/>
      <w:lvlJc w:val="left"/>
      <w:pPr>
        <w:ind w:left="4230" w:hanging="360"/>
      </w:pPr>
    </w:lvl>
    <w:lvl w:ilvl="5" w:tplc="E3826E5C">
      <w:start w:val="1"/>
      <w:numFmt w:val="lowerRoman"/>
      <w:lvlText w:val="%6."/>
      <w:lvlJc w:val="right"/>
      <w:pPr>
        <w:ind w:left="4950" w:hanging="180"/>
      </w:pPr>
    </w:lvl>
    <w:lvl w:ilvl="6" w:tplc="319EDBCE">
      <w:start w:val="1"/>
      <w:numFmt w:val="decimal"/>
      <w:lvlText w:val="%7."/>
      <w:lvlJc w:val="left"/>
      <w:pPr>
        <w:ind w:left="5670" w:hanging="360"/>
      </w:pPr>
    </w:lvl>
    <w:lvl w:ilvl="7" w:tplc="06568730">
      <w:start w:val="1"/>
      <w:numFmt w:val="lowerLetter"/>
      <w:lvlText w:val="%8."/>
      <w:lvlJc w:val="left"/>
      <w:pPr>
        <w:ind w:left="6390" w:hanging="360"/>
      </w:pPr>
    </w:lvl>
    <w:lvl w:ilvl="8" w:tplc="C0785396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0A7A24F2"/>
    <w:multiLevelType w:val="hybridMultilevel"/>
    <w:tmpl w:val="706EBAB8"/>
    <w:lvl w:ilvl="0" w:tplc="33269EC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79A255F"/>
    <w:multiLevelType w:val="hybridMultilevel"/>
    <w:tmpl w:val="A91E67EE"/>
    <w:lvl w:ilvl="0" w:tplc="B0C4DB74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20964B09"/>
    <w:multiLevelType w:val="hybridMultilevel"/>
    <w:tmpl w:val="FEBC2B7A"/>
    <w:lvl w:ilvl="0" w:tplc="0180D7BC">
      <w:start w:val="2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48D670E2"/>
    <w:multiLevelType w:val="hybridMultilevel"/>
    <w:tmpl w:val="3CE0E46C"/>
    <w:lvl w:ilvl="0" w:tplc="9B64E942">
      <w:start w:val="1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4A531460"/>
    <w:multiLevelType w:val="hybridMultilevel"/>
    <w:tmpl w:val="82822980"/>
    <w:lvl w:ilvl="0" w:tplc="DA9AEF14">
      <w:start w:val="1"/>
      <w:numFmt w:val="lowerLetter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6" w15:restartNumberingAfterBreak="0">
    <w:nsid w:val="51A60E67"/>
    <w:multiLevelType w:val="hybridMultilevel"/>
    <w:tmpl w:val="83C23144"/>
    <w:lvl w:ilvl="0" w:tplc="254415F4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53646600"/>
    <w:multiLevelType w:val="hybridMultilevel"/>
    <w:tmpl w:val="260A9012"/>
    <w:lvl w:ilvl="0" w:tplc="21066006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5D4A2A8F"/>
    <w:multiLevelType w:val="hybridMultilevel"/>
    <w:tmpl w:val="08562384"/>
    <w:lvl w:ilvl="0" w:tplc="AEFEFD0A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 w15:restartNumberingAfterBreak="0">
    <w:nsid w:val="5E65ACB3"/>
    <w:multiLevelType w:val="hybridMultilevel"/>
    <w:tmpl w:val="D69800E8"/>
    <w:lvl w:ilvl="0" w:tplc="23141CDC">
      <w:start w:val="1"/>
      <w:numFmt w:val="decimal"/>
      <w:lvlText w:val="%1."/>
      <w:lvlJc w:val="left"/>
      <w:pPr>
        <w:ind w:left="1068" w:hanging="360"/>
      </w:pPr>
    </w:lvl>
    <w:lvl w:ilvl="1" w:tplc="71FC52A8">
      <w:start w:val="1"/>
      <w:numFmt w:val="lowerLetter"/>
      <w:lvlText w:val="%2."/>
      <w:lvlJc w:val="left"/>
      <w:pPr>
        <w:ind w:left="1788" w:hanging="360"/>
      </w:pPr>
    </w:lvl>
    <w:lvl w:ilvl="2" w:tplc="6D68A99C">
      <w:start w:val="1"/>
      <w:numFmt w:val="lowerRoman"/>
      <w:lvlText w:val="%3."/>
      <w:lvlJc w:val="right"/>
      <w:pPr>
        <w:ind w:left="2508" w:hanging="180"/>
      </w:pPr>
    </w:lvl>
    <w:lvl w:ilvl="3" w:tplc="2FD09062">
      <w:start w:val="1"/>
      <w:numFmt w:val="decimal"/>
      <w:lvlText w:val="%4."/>
      <w:lvlJc w:val="left"/>
      <w:pPr>
        <w:ind w:left="3228" w:hanging="360"/>
      </w:pPr>
    </w:lvl>
    <w:lvl w:ilvl="4" w:tplc="96523FB6">
      <w:start w:val="1"/>
      <w:numFmt w:val="lowerLetter"/>
      <w:lvlText w:val="%5."/>
      <w:lvlJc w:val="left"/>
      <w:pPr>
        <w:ind w:left="3948" w:hanging="360"/>
      </w:pPr>
    </w:lvl>
    <w:lvl w:ilvl="5" w:tplc="8F041158">
      <w:start w:val="1"/>
      <w:numFmt w:val="lowerRoman"/>
      <w:lvlText w:val="%6."/>
      <w:lvlJc w:val="right"/>
      <w:pPr>
        <w:ind w:left="4668" w:hanging="180"/>
      </w:pPr>
    </w:lvl>
    <w:lvl w:ilvl="6" w:tplc="D270AA90">
      <w:start w:val="1"/>
      <w:numFmt w:val="decimal"/>
      <w:lvlText w:val="%7."/>
      <w:lvlJc w:val="left"/>
      <w:pPr>
        <w:ind w:left="5388" w:hanging="360"/>
      </w:pPr>
    </w:lvl>
    <w:lvl w:ilvl="7" w:tplc="EB9080F2">
      <w:start w:val="1"/>
      <w:numFmt w:val="lowerLetter"/>
      <w:lvlText w:val="%8."/>
      <w:lvlJc w:val="left"/>
      <w:pPr>
        <w:ind w:left="6108" w:hanging="360"/>
      </w:pPr>
    </w:lvl>
    <w:lvl w:ilvl="8" w:tplc="3CE69136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F49CD95"/>
    <w:multiLevelType w:val="hybridMultilevel"/>
    <w:tmpl w:val="10142D74"/>
    <w:lvl w:ilvl="0" w:tplc="2C984B76">
      <w:start w:val="1"/>
      <w:numFmt w:val="decimal"/>
      <w:lvlText w:val="%1."/>
      <w:lvlJc w:val="left"/>
      <w:pPr>
        <w:ind w:left="1710" w:hanging="360"/>
      </w:pPr>
    </w:lvl>
    <w:lvl w:ilvl="1" w:tplc="41049094">
      <w:start w:val="1"/>
      <w:numFmt w:val="lowerLetter"/>
      <w:lvlText w:val="%2."/>
      <w:lvlJc w:val="left"/>
      <w:pPr>
        <w:ind w:left="2430" w:hanging="360"/>
      </w:pPr>
    </w:lvl>
    <w:lvl w:ilvl="2" w:tplc="17BE17AE">
      <w:start w:val="1"/>
      <w:numFmt w:val="lowerRoman"/>
      <w:lvlText w:val="%3."/>
      <w:lvlJc w:val="right"/>
      <w:pPr>
        <w:ind w:left="3150" w:hanging="180"/>
      </w:pPr>
    </w:lvl>
    <w:lvl w:ilvl="3" w:tplc="D8C456A4">
      <w:start w:val="1"/>
      <w:numFmt w:val="decimal"/>
      <w:lvlText w:val="%4."/>
      <w:lvlJc w:val="left"/>
      <w:pPr>
        <w:ind w:left="3870" w:hanging="360"/>
      </w:pPr>
    </w:lvl>
    <w:lvl w:ilvl="4" w:tplc="4B3A76BE">
      <w:start w:val="1"/>
      <w:numFmt w:val="lowerLetter"/>
      <w:lvlText w:val="%5."/>
      <w:lvlJc w:val="left"/>
      <w:pPr>
        <w:ind w:left="4590" w:hanging="360"/>
      </w:pPr>
    </w:lvl>
    <w:lvl w:ilvl="5" w:tplc="CDEED38E">
      <w:start w:val="1"/>
      <w:numFmt w:val="lowerRoman"/>
      <w:lvlText w:val="%6."/>
      <w:lvlJc w:val="right"/>
      <w:pPr>
        <w:ind w:left="5310" w:hanging="180"/>
      </w:pPr>
    </w:lvl>
    <w:lvl w:ilvl="6" w:tplc="96CA4684">
      <w:start w:val="1"/>
      <w:numFmt w:val="decimal"/>
      <w:lvlText w:val="%7."/>
      <w:lvlJc w:val="left"/>
      <w:pPr>
        <w:ind w:left="6030" w:hanging="360"/>
      </w:pPr>
    </w:lvl>
    <w:lvl w:ilvl="7" w:tplc="C9846870">
      <w:start w:val="1"/>
      <w:numFmt w:val="lowerLetter"/>
      <w:lvlText w:val="%8."/>
      <w:lvlJc w:val="left"/>
      <w:pPr>
        <w:ind w:left="6750" w:hanging="360"/>
      </w:pPr>
    </w:lvl>
    <w:lvl w:ilvl="8" w:tplc="ED28B7C4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66A33582"/>
    <w:multiLevelType w:val="hybridMultilevel"/>
    <w:tmpl w:val="D618DEA0"/>
    <w:lvl w:ilvl="0" w:tplc="70920D04">
      <w:start w:val="2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680231409">
    <w:abstractNumId w:val="9"/>
  </w:num>
  <w:num w:numId="2" w16cid:durableId="873737866">
    <w:abstractNumId w:val="10"/>
  </w:num>
  <w:num w:numId="3" w16cid:durableId="463431422">
    <w:abstractNumId w:val="0"/>
  </w:num>
  <w:num w:numId="4" w16cid:durableId="862665939">
    <w:abstractNumId w:val="1"/>
  </w:num>
  <w:num w:numId="5" w16cid:durableId="972441179">
    <w:abstractNumId w:val="8"/>
  </w:num>
  <w:num w:numId="6" w16cid:durableId="1303459348">
    <w:abstractNumId w:val="11"/>
  </w:num>
  <w:num w:numId="7" w16cid:durableId="1256087537">
    <w:abstractNumId w:val="3"/>
  </w:num>
  <w:num w:numId="8" w16cid:durableId="1482849692">
    <w:abstractNumId w:val="2"/>
  </w:num>
  <w:num w:numId="9" w16cid:durableId="717971780">
    <w:abstractNumId w:val="4"/>
  </w:num>
  <w:num w:numId="10" w16cid:durableId="1020933161">
    <w:abstractNumId w:val="5"/>
  </w:num>
  <w:num w:numId="11" w16cid:durableId="1479805653">
    <w:abstractNumId w:val="7"/>
  </w:num>
  <w:num w:numId="12" w16cid:durableId="12271047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7C"/>
    <w:rsid w:val="000705D8"/>
    <w:rsid w:val="002A24AC"/>
    <w:rsid w:val="002D8621"/>
    <w:rsid w:val="002E02A9"/>
    <w:rsid w:val="003950E6"/>
    <w:rsid w:val="004160B2"/>
    <w:rsid w:val="0042081B"/>
    <w:rsid w:val="00655C9A"/>
    <w:rsid w:val="0073047C"/>
    <w:rsid w:val="00842819"/>
    <w:rsid w:val="008F4745"/>
    <w:rsid w:val="009B2F84"/>
    <w:rsid w:val="009B7AF3"/>
    <w:rsid w:val="009E396D"/>
    <w:rsid w:val="00B268FE"/>
    <w:rsid w:val="00B5472C"/>
    <w:rsid w:val="00BB572E"/>
    <w:rsid w:val="00BB7973"/>
    <w:rsid w:val="00D61D40"/>
    <w:rsid w:val="00D840BF"/>
    <w:rsid w:val="00DC0542"/>
    <w:rsid w:val="00E54AC6"/>
    <w:rsid w:val="00F2752D"/>
    <w:rsid w:val="00FA06E1"/>
    <w:rsid w:val="00FB7C4A"/>
    <w:rsid w:val="00FC63D0"/>
    <w:rsid w:val="0299241E"/>
    <w:rsid w:val="04DA6AAC"/>
    <w:rsid w:val="074F6289"/>
    <w:rsid w:val="079A2F9C"/>
    <w:rsid w:val="0B939F09"/>
    <w:rsid w:val="0E16CC37"/>
    <w:rsid w:val="1E66BF26"/>
    <w:rsid w:val="224B85D2"/>
    <w:rsid w:val="236DAE3D"/>
    <w:rsid w:val="25BA8D81"/>
    <w:rsid w:val="2B80BC71"/>
    <w:rsid w:val="31B8A31E"/>
    <w:rsid w:val="36A92ABE"/>
    <w:rsid w:val="3780DB6F"/>
    <w:rsid w:val="3973FA21"/>
    <w:rsid w:val="4378A1C3"/>
    <w:rsid w:val="43E3863D"/>
    <w:rsid w:val="496F2AED"/>
    <w:rsid w:val="5086AB4F"/>
    <w:rsid w:val="52EC594B"/>
    <w:rsid w:val="53868285"/>
    <w:rsid w:val="58F026CA"/>
    <w:rsid w:val="5A0B7CB6"/>
    <w:rsid w:val="60D12AC8"/>
    <w:rsid w:val="619E172A"/>
    <w:rsid w:val="679C0323"/>
    <w:rsid w:val="6A281115"/>
    <w:rsid w:val="6D3126D0"/>
    <w:rsid w:val="6DC51DA2"/>
    <w:rsid w:val="7F7E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C66407"/>
  <w15:chartTrackingRefBased/>
  <w15:docId w15:val="{8FCB0182-6C7F-4EFE-B2BC-9F3D98E14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C63D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rsid w:val="00FC63D0"/>
    <w:rPr>
      <w:sz w:val="24"/>
      <w:szCs w:val="24"/>
    </w:rPr>
  </w:style>
  <w:style w:type="paragraph" w:styleId="Footer">
    <w:name w:val="footer"/>
    <w:basedOn w:val="Normal"/>
    <w:link w:val="FooterChar"/>
    <w:rsid w:val="00FC63D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FC63D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7F7E63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650D7152C99C499067AEAB68CB154D" ma:contentTypeVersion="15" ma:contentTypeDescription="Een nieuw document maken." ma:contentTypeScope="" ma:versionID="3512ef173e9c9701ed8a46242243440a">
  <xsd:schema xmlns:xsd="http://www.w3.org/2001/XMLSchema" xmlns:xs="http://www.w3.org/2001/XMLSchema" xmlns:p="http://schemas.microsoft.com/office/2006/metadata/properties" xmlns:ns2="f75e9737-4a3c-4f17-a928-02f087fc47d1" xmlns:ns3="0e6bc4e8-fbc5-4987-abba-c9033ddcb0e6" targetNamespace="http://schemas.microsoft.com/office/2006/metadata/properties" ma:root="true" ma:fieldsID="5446584020a4b9b7d512120ab63695db" ns2:_="" ns3:_="">
    <xsd:import namespace="f75e9737-4a3c-4f17-a928-02f087fc47d1"/>
    <xsd:import namespace="0e6bc4e8-fbc5-4987-abba-c9033ddcb0e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5e9737-4a3c-4f17-a928-02f087fc47d1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fbeeldingtags" ma:readOnly="false" ma:fieldId="{5cf76f15-5ced-4ddc-b409-7134ff3c332f}" ma:taxonomyMulti="true" ma:sspId="26632a7d-5597-4242-8b19-a172333884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bc4e8-fbc5-4987-abba-c9033ddcb0e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af2cc01-f899-43cc-ab45-163bf733a1dc}" ma:internalName="TaxCatchAll" ma:showField="CatchAllData" ma:web="0e6bc4e8-fbc5-4987-abba-c9033ddcb0e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75e9737-4a3c-4f17-a928-02f087fc47d1">
      <Terms xmlns="http://schemas.microsoft.com/office/infopath/2007/PartnerControls"/>
    </lcf76f155ced4ddcb4097134ff3c332f>
    <TaxCatchAll xmlns="0e6bc4e8-fbc5-4987-abba-c9033ddcb0e6" xsi:nil="true"/>
  </documentManagement>
</p:properties>
</file>

<file path=customXml/itemProps1.xml><?xml version="1.0" encoding="utf-8"?>
<ds:datastoreItem xmlns:ds="http://schemas.openxmlformats.org/officeDocument/2006/customXml" ds:itemID="{D9DCE634-8065-463C-9683-0957A66FE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15303F-0E1F-4494-A6FD-960A6EED78B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ECA46141-092D-42B1-BFBD-2D0DE603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5e9737-4a3c-4f17-a928-02f087fc47d1"/>
    <ds:schemaRef ds:uri="0e6bc4e8-fbc5-4987-abba-c9033ddcb0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5AD5BA6-0ADB-4871-BF0E-A255CF440824}">
  <ds:schemaRefs>
    <ds:schemaRef ds:uri="http://schemas.microsoft.com/office/2006/metadata/properties"/>
    <ds:schemaRef ds:uri="http://schemas.microsoft.com/office/infopath/2007/PartnerControls"/>
    <ds:schemaRef ds:uri="f75e9737-4a3c-4f17-a928-02f087fc47d1"/>
    <ds:schemaRef ds:uri="0e6bc4e8-fbc5-4987-abba-c9033ddcb0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3438</Characters>
  <Application>Microsoft Office Word</Application>
  <DocSecurity>4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Tineke</dc:creator>
  <cp:keywords/>
  <dc:description/>
  <cp:lastModifiedBy>Femke de Boer</cp:lastModifiedBy>
  <cp:revision>13</cp:revision>
  <cp:lastPrinted>2024-09-05T02:19:00Z</cp:lastPrinted>
  <dcterms:created xsi:type="dcterms:W3CDTF">2024-12-18T17:15:00Z</dcterms:created>
  <dcterms:modified xsi:type="dcterms:W3CDTF">2025-01-20T10:08:00Z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CatchAll">
    <vt:lpwstr/>
  </property>
  <property fmtid="{D5CDD505-2E9C-101B-9397-08002B2CF9AE}" pid="3" name="lcf76f155ced4ddcb4097134ff3c332f">
    <vt:lpwstr/>
  </property>
  <property fmtid="{D5CDD505-2E9C-101B-9397-08002B2CF9AE}" pid="4" name="display_urn:schemas-microsoft-com:office:office#Editor">
    <vt:lpwstr>Ralph  Nijp</vt:lpwstr>
  </property>
  <property fmtid="{D5CDD505-2E9C-101B-9397-08002B2CF9AE}" pid="5" name="Order">
    <vt:lpwstr>51700.0000000000</vt:lpwstr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Ralph  Nijp</vt:lpwstr>
  </property>
  <property fmtid="{D5CDD505-2E9C-101B-9397-08002B2CF9AE}" pid="8" name="ComplianceAssetId">
    <vt:lpwstr/>
  </property>
  <property fmtid="{D5CDD505-2E9C-101B-9397-08002B2CF9AE}" pid="9" name="ContentTypeId">
    <vt:lpwstr>0x010100DDF307FD12D37F4992ED445FA9CDD93F</vt:lpwstr>
  </property>
  <property fmtid="{D5CDD505-2E9C-101B-9397-08002B2CF9AE}" pid="10" name="TriggerFlowInfo">
    <vt:lpwstr/>
  </property>
  <property fmtid="{D5CDD505-2E9C-101B-9397-08002B2CF9AE}" pid="11" name="MediaServiceImageTags">
    <vt:lpwstr/>
  </property>
</Properties>
</file>